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DF" w:rsidRPr="00073F50" w:rsidRDefault="006810DF" w:rsidP="00073F50">
      <w:pPr>
        <w:tabs>
          <w:tab w:val="left" w:pos="910"/>
          <w:tab w:val="left" w:pos="1276"/>
        </w:tabs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073F50">
        <w:rPr>
          <w:rFonts w:ascii="Times New Roman" w:hAnsi="Times New Roman" w:cs="Times New Roman"/>
          <w:b/>
          <w:sz w:val="28"/>
          <w:szCs w:val="28"/>
        </w:rPr>
        <w:t>П</w:t>
      </w:r>
      <w:r w:rsidR="00077546" w:rsidRPr="00073F50">
        <w:rPr>
          <w:rFonts w:ascii="Times New Roman" w:hAnsi="Times New Roman" w:cs="Times New Roman"/>
          <w:b/>
          <w:sz w:val="28"/>
          <w:szCs w:val="28"/>
        </w:rPr>
        <w:t xml:space="preserve">ри  </w:t>
      </w:r>
      <w:r w:rsidR="00FF0B70" w:rsidRPr="00073F50">
        <w:rPr>
          <w:rFonts w:ascii="Times New Roman" w:hAnsi="Times New Roman" w:cs="Times New Roman"/>
          <w:b/>
          <w:sz w:val="28"/>
          <w:szCs w:val="28"/>
        </w:rPr>
        <w:t xml:space="preserve">первичном или повторном </w:t>
      </w:r>
      <w:r w:rsidR="00077546" w:rsidRPr="00073F50">
        <w:rPr>
          <w:rFonts w:ascii="Times New Roman" w:hAnsi="Times New Roman" w:cs="Times New Roman"/>
          <w:b/>
          <w:sz w:val="28"/>
          <w:szCs w:val="28"/>
        </w:rPr>
        <w:t xml:space="preserve">обращении за </w:t>
      </w:r>
      <w:r w:rsidRPr="00073F50">
        <w:rPr>
          <w:rFonts w:ascii="Times New Roman" w:hAnsi="Times New Roman" w:cs="Times New Roman"/>
          <w:b/>
          <w:sz w:val="28"/>
          <w:szCs w:val="28"/>
        </w:rPr>
        <w:t xml:space="preserve">плановой медицинской </w:t>
      </w:r>
      <w:r w:rsidR="00077546" w:rsidRPr="00073F50">
        <w:rPr>
          <w:rFonts w:ascii="Times New Roman" w:hAnsi="Times New Roman" w:cs="Times New Roman"/>
          <w:b/>
          <w:sz w:val="28"/>
          <w:szCs w:val="28"/>
        </w:rPr>
        <w:t xml:space="preserve">помощью </w:t>
      </w:r>
      <w:r w:rsidR="00073F50" w:rsidRPr="00073F50">
        <w:rPr>
          <w:rFonts w:ascii="Times New Roman" w:hAnsi="Times New Roman" w:cs="Times New Roman"/>
          <w:b/>
          <w:sz w:val="28"/>
          <w:szCs w:val="28"/>
        </w:rPr>
        <w:t>(т.е. кроме скорой медицинской помощи, неотложном или угрожающем жизни состоянии</w:t>
      </w:r>
      <w:r w:rsidRPr="00073F5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73F5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предъявляется документ, удостоверяющий личность.</w:t>
      </w:r>
      <w:r w:rsidR="00FF0B70" w:rsidRPr="00073F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F0B70" w:rsidRPr="00073F50" w:rsidRDefault="00FF0B70" w:rsidP="00073F50">
      <w:pPr>
        <w:tabs>
          <w:tab w:val="left" w:pos="910"/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3F50">
        <w:rPr>
          <w:rFonts w:ascii="Times New Roman" w:hAnsi="Times New Roman" w:cs="Times New Roman"/>
          <w:bCs/>
          <w:sz w:val="28"/>
          <w:szCs w:val="28"/>
        </w:rPr>
        <w:t>Это определено Правил</w:t>
      </w:r>
      <w:r w:rsidR="00073F50">
        <w:rPr>
          <w:rFonts w:ascii="Times New Roman" w:hAnsi="Times New Roman" w:cs="Times New Roman"/>
          <w:bCs/>
          <w:sz w:val="28"/>
          <w:szCs w:val="28"/>
        </w:rPr>
        <w:t xml:space="preserve">ами внутреннего распорядка медицинского </w:t>
      </w:r>
      <w:r w:rsidRPr="00073F50">
        <w:rPr>
          <w:rFonts w:ascii="Times New Roman" w:hAnsi="Times New Roman" w:cs="Times New Roman"/>
          <w:bCs/>
          <w:sz w:val="28"/>
          <w:szCs w:val="28"/>
        </w:rPr>
        <w:t xml:space="preserve">учреждения, которые утверждаются на основании </w:t>
      </w:r>
      <w:r w:rsidR="00B77500" w:rsidRPr="00073F50">
        <w:rPr>
          <w:rFonts w:ascii="Times New Roman" w:hAnsi="Times New Roman" w:cs="Times New Roman"/>
          <w:bCs/>
          <w:sz w:val="28"/>
          <w:szCs w:val="28"/>
        </w:rPr>
        <w:t>Федерального Закона</w:t>
      </w:r>
      <w:r w:rsidRPr="00073F50">
        <w:rPr>
          <w:rFonts w:ascii="Times New Roman" w:hAnsi="Times New Roman" w:cs="Times New Roman"/>
          <w:bCs/>
          <w:sz w:val="28"/>
          <w:szCs w:val="28"/>
        </w:rPr>
        <w:t xml:space="preserve"> №323 «</w:t>
      </w:r>
      <w:r w:rsidRPr="00073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основах охраны здоровья граждан Российской Федерации».</w:t>
      </w:r>
    </w:p>
    <w:p w:rsidR="00FF0B70" w:rsidRPr="00073F50" w:rsidRDefault="00B77500" w:rsidP="00073F50">
      <w:pPr>
        <w:tabs>
          <w:tab w:val="left" w:pos="910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действующим законодательством, </w:t>
      </w:r>
      <w:r w:rsidRPr="00073F50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д</w:t>
      </w:r>
      <w:r w:rsidR="00FF0B70" w:rsidRPr="00073F50"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окументами, удостоверяющими личность, считаются:</w:t>
      </w:r>
    </w:p>
    <w:p w:rsidR="006810DF" w:rsidRPr="00073F50" w:rsidRDefault="006810DF" w:rsidP="00073F50">
      <w:pPr>
        <w:tabs>
          <w:tab w:val="left" w:pos="910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F50">
        <w:rPr>
          <w:rFonts w:ascii="Times New Roman" w:hAnsi="Times New Roman" w:cs="Times New Roman"/>
          <w:bCs/>
          <w:sz w:val="28"/>
          <w:szCs w:val="28"/>
        </w:rPr>
        <w:t>-</w:t>
      </w:r>
      <w:r w:rsidRPr="00073F50">
        <w:rPr>
          <w:rFonts w:ascii="Times New Roman" w:hAnsi="Times New Roman" w:cs="Times New Roman"/>
          <w:bCs/>
          <w:sz w:val="28"/>
          <w:szCs w:val="28"/>
        </w:rPr>
        <w:tab/>
        <w:t>паспорт гражданина РФ</w:t>
      </w:r>
      <w:r w:rsidR="00C4409F" w:rsidRPr="00073F50">
        <w:rPr>
          <w:rFonts w:ascii="Times New Roman" w:hAnsi="Times New Roman" w:cs="Times New Roman"/>
          <w:bCs/>
          <w:sz w:val="28"/>
          <w:szCs w:val="28"/>
        </w:rPr>
        <w:t xml:space="preserve"> (для детей</w:t>
      </w:r>
      <w:r w:rsidR="00073F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09F" w:rsidRPr="00073F50">
        <w:rPr>
          <w:rFonts w:ascii="Times New Roman" w:hAnsi="Times New Roman" w:cs="Times New Roman"/>
          <w:bCs/>
          <w:sz w:val="28"/>
          <w:szCs w:val="28"/>
        </w:rPr>
        <w:t>-</w:t>
      </w:r>
      <w:r w:rsidR="00073F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09F" w:rsidRPr="00073F50">
        <w:rPr>
          <w:rFonts w:ascii="Times New Roman" w:hAnsi="Times New Roman" w:cs="Times New Roman"/>
          <w:bCs/>
          <w:sz w:val="28"/>
          <w:szCs w:val="28"/>
        </w:rPr>
        <w:t>свидетельство о рождении и паспорт одного из родителей или опекуна)</w:t>
      </w:r>
    </w:p>
    <w:p w:rsidR="006810DF" w:rsidRPr="00073F50" w:rsidRDefault="006810DF" w:rsidP="00073F50">
      <w:pPr>
        <w:tabs>
          <w:tab w:val="left" w:pos="910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F50">
        <w:rPr>
          <w:rFonts w:ascii="Times New Roman" w:hAnsi="Times New Roman" w:cs="Times New Roman"/>
          <w:bCs/>
          <w:sz w:val="28"/>
          <w:szCs w:val="28"/>
        </w:rPr>
        <w:t>-</w:t>
      </w:r>
      <w:r w:rsidRPr="00073F50">
        <w:rPr>
          <w:rFonts w:ascii="Times New Roman" w:hAnsi="Times New Roman" w:cs="Times New Roman"/>
          <w:bCs/>
          <w:sz w:val="28"/>
          <w:szCs w:val="28"/>
        </w:rPr>
        <w:tab/>
        <w:t xml:space="preserve">удостоверение личности моряка </w:t>
      </w:r>
    </w:p>
    <w:p w:rsidR="006810DF" w:rsidRPr="00073F50" w:rsidRDefault="006810DF" w:rsidP="00073F50">
      <w:pPr>
        <w:tabs>
          <w:tab w:val="left" w:pos="910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F50">
        <w:rPr>
          <w:rFonts w:ascii="Times New Roman" w:hAnsi="Times New Roman" w:cs="Times New Roman"/>
          <w:bCs/>
          <w:sz w:val="28"/>
          <w:szCs w:val="28"/>
        </w:rPr>
        <w:t>-</w:t>
      </w:r>
      <w:r w:rsidRPr="00073F50">
        <w:rPr>
          <w:rFonts w:ascii="Times New Roman" w:hAnsi="Times New Roman" w:cs="Times New Roman"/>
          <w:bCs/>
          <w:sz w:val="28"/>
          <w:szCs w:val="28"/>
        </w:rPr>
        <w:tab/>
        <w:t>удостоверение личности военнослужащего РФ</w:t>
      </w:r>
    </w:p>
    <w:p w:rsidR="006810DF" w:rsidRPr="00073F50" w:rsidRDefault="006810DF" w:rsidP="00073F50">
      <w:pPr>
        <w:tabs>
          <w:tab w:val="left" w:pos="910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F50">
        <w:rPr>
          <w:rFonts w:ascii="Times New Roman" w:hAnsi="Times New Roman" w:cs="Times New Roman"/>
          <w:bCs/>
          <w:sz w:val="28"/>
          <w:szCs w:val="28"/>
        </w:rPr>
        <w:t>-</w:t>
      </w:r>
      <w:r w:rsidRPr="00073F50">
        <w:rPr>
          <w:rFonts w:ascii="Times New Roman" w:hAnsi="Times New Roman" w:cs="Times New Roman"/>
          <w:bCs/>
          <w:sz w:val="28"/>
          <w:szCs w:val="28"/>
        </w:rPr>
        <w:tab/>
        <w:t xml:space="preserve">паспорт иностранного гражданина </w:t>
      </w:r>
    </w:p>
    <w:p w:rsidR="006810DF" w:rsidRPr="00073F50" w:rsidRDefault="006810DF" w:rsidP="00073F50">
      <w:pPr>
        <w:tabs>
          <w:tab w:val="left" w:pos="910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F50">
        <w:rPr>
          <w:rFonts w:ascii="Times New Roman" w:hAnsi="Times New Roman" w:cs="Times New Roman"/>
          <w:bCs/>
          <w:sz w:val="28"/>
          <w:szCs w:val="28"/>
        </w:rPr>
        <w:t>-</w:t>
      </w:r>
      <w:r w:rsidRPr="00073F50">
        <w:rPr>
          <w:rFonts w:ascii="Times New Roman" w:hAnsi="Times New Roman" w:cs="Times New Roman"/>
          <w:bCs/>
          <w:sz w:val="28"/>
          <w:szCs w:val="28"/>
        </w:rPr>
        <w:tab/>
        <w:t>удостоверение беженца или свидетельство о рассмотрении ходатайства о признании беженцем по существу</w:t>
      </w:r>
    </w:p>
    <w:p w:rsidR="006810DF" w:rsidRPr="00073F50" w:rsidRDefault="006810DF" w:rsidP="00073F50">
      <w:pPr>
        <w:tabs>
          <w:tab w:val="left" w:pos="910"/>
          <w:tab w:val="left" w:pos="12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F50">
        <w:rPr>
          <w:rFonts w:ascii="Times New Roman" w:hAnsi="Times New Roman" w:cs="Times New Roman"/>
          <w:bCs/>
          <w:sz w:val="28"/>
          <w:szCs w:val="28"/>
        </w:rPr>
        <w:t>-</w:t>
      </w:r>
      <w:r w:rsidRPr="00073F50">
        <w:rPr>
          <w:rFonts w:ascii="Times New Roman" w:hAnsi="Times New Roman" w:cs="Times New Roman"/>
          <w:bCs/>
          <w:sz w:val="28"/>
          <w:szCs w:val="28"/>
        </w:rPr>
        <w:tab/>
        <w:t>для лиц без гражданства:</w:t>
      </w:r>
    </w:p>
    <w:p w:rsidR="006810DF" w:rsidRPr="00073F50" w:rsidRDefault="006810DF" w:rsidP="00073F50">
      <w:pPr>
        <w:pStyle w:val="a3"/>
        <w:numPr>
          <w:ilvl w:val="0"/>
          <w:numId w:val="2"/>
        </w:numPr>
        <w:tabs>
          <w:tab w:val="left" w:pos="91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F50">
        <w:rPr>
          <w:rFonts w:ascii="Times New Roman" w:hAnsi="Times New Roman" w:cs="Times New Roman"/>
          <w:bCs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</w:t>
      </w:r>
    </w:p>
    <w:p w:rsidR="006810DF" w:rsidRPr="00073F50" w:rsidRDefault="006810DF" w:rsidP="00073F50">
      <w:pPr>
        <w:pStyle w:val="a3"/>
        <w:numPr>
          <w:ilvl w:val="0"/>
          <w:numId w:val="2"/>
        </w:numPr>
        <w:tabs>
          <w:tab w:val="left" w:pos="91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F50">
        <w:rPr>
          <w:rFonts w:ascii="Times New Roman" w:hAnsi="Times New Roman" w:cs="Times New Roman"/>
          <w:bCs/>
          <w:sz w:val="28"/>
          <w:szCs w:val="28"/>
        </w:rPr>
        <w:t>разрешение на временное проживание</w:t>
      </w:r>
    </w:p>
    <w:p w:rsidR="006810DF" w:rsidRPr="00073F50" w:rsidRDefault="006810DF" w:rsidP="00073F50">
      <w:pPr>
        <w:pStyle w:val="a3"/>
        <w:numPr>
          <w:ilvl w:val="0"/>
          <w:numId w:val="2"/>
        </w:numPr>
        <w:tabs>
          <w:tab w:val="left" w:pos="91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F50">
        <w:rPr>
          <w:rFonts w:ascii="Times New Roman" w:hAnsi="Times New Roman" w:cs="Times New Roman"/>
          <w:bCs/>
          <w:sz w:val="28"/>
          <w:szCs w:val="28"/>
        </w:rPr>
        <w:t>вид на жительство.</w:t>
      </w:r>
    </w:p>
    <w:p w:rsidR="006810DF" w:rsidRPr="00073F50" w:rsidRDefault="006810DF" w:rsidP="00073F50">
      <w:pPr>
        <w:tabs>
          <w:tab w:val="left" w:pos="910"/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F50">
        <w:rPr>
          <w:rFonts w:ascii="Times New Roman" w:hAnsi="Times New Roman" w:cs="Times New Roman"/>
          <w:sz w:val="28"/>
          <w:szCs w:val="28"/>
        </w:rPr>
        <w:tab/>
      </w:r>
    </w:p>
    <w:p w:rsidR="006810DF" w:rsidRPr="00073F50" w:rsidRDefault="006810DF" w:rsidP="00073F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F50">
        <w:rPr>
          <w:rFonts w:ascii="Times New Roman" w:hAnsi="Times New Roman" w:cs="Times New Roman"/>
          <w:sz w:val="28"/>
          <w:szCs w:val="28"/>
        </w:rPr>
        <w:t>Законный представитель (доверенное лицо) пациента дополнительно предъявляет документ, подтверждающий его полномочия.</w:t>
      </w:r>
    </w:p>
    <w:p w:rsidR="006810DF" w:rsidRPr="00073F50" w:rsidRDefault="006810DF" w:rsidP="00073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B70" w:rsidRPr="00073F50" w:rsidRDefault="00FF0B70" w:rsidP="00073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7546" w:rsidRPr="00073F50" w:rsidRDefault="00FF0B70" w:rsidP="00073F5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F50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 w:rsidR="00B77500" w:rsidRPr="00073F50">
        <w:rPr>
          <w:rFonts w:ascii="Times New Roman" w:hAnsi="Times New Roman" w:cs="Times New Roman"/>
          <w:sz w:val="28"/>
          <w:szCs w:val="28"/>
        </w:rPr>
        <w:t xml:space="preserve">за бесплатной мед.помощью </w:t>
      </w:r>
      <w:r w:rsidRPr="00073F50">
        <w:rPr>
          <w:rFonts w:ascii="Times New Roman" w:hAnsi="Times New Roman" w:cs="Times New Roman"/>
          <w:b/>
          <w:sz w:val="28"/>
          <w:szCs w:val="28"/>
          <w:u w:val="single"/>
        </w:rPr>
        <w:t>по полису ОМС</w:t>
      </w:r>
      <w:r w:rsidRPr="00073F50">
        <w:rPr>
          <w:rFonts w:ascii="Times New Roman" w:hAnsi="Times New Roman" w:cs="Times New Roman"/>
          <w:sz w:val="28"/>
          <w:szCs w:val="28"/>
        </w:rPr>
        <w:t xml:space="preserve"> – </w:t>
      </w:r>
      <w:r w:rsidR="00B77500" w:rsidRPr="00073F50">
        <w:rPr>
          <w:rFonts w:ascii="Times New Roman" w:hAnsi="Times New Roman" w:cs="Times New Roman"/>
          <w:sz w:val="28"/>
          <w:szCs w:val="28"/>
        </w:rPr>
        <w:t>во исполнение</w:t>
      </w:r>
      <w:r w:rsidRPr="00073F50">
        <w:rPr>
          <w:rFonts w:ascii="Times New Roman" w:hAnsi="Times New Roman" w:cs="Times New Roman"/>
          <w:sz w:val="28"/>
          <w:szCs w:val="28"/>
        </w:rPr>
        <w:t xml:space="preserve"> </w:t>
      </w:r>
      <w:r w:rsidR="00B77500" w:rsidRPr="00073F50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077546" w:rsidRPr="00073F50">
        <w:rPr>
          <w:rFonts w:ascii="Times New Roman" w:hAnsi="Times New Roman" w:cs="Times New Roman"/>
          <w:sz w:val="28"/>
          <w:szCs w:val="28"/>
        </w:rPr>
        <w:t xml:space="preserve"> №326 от </w:t>
      </w:r>
      <w:r w:rsidR="006810DF" w:rsidRPr="00073F50">
        <w:rPr>
          <w:rFonts w:ascii="Times New Roman" w:hAnsi="Times New Roman" w:cs="Times New Roman"/>
          <w:sz w:val="28"/>
          <w:szCs w:val="28"/>
        </w:rPr>
        <w:t>29.11.2010 г. «Об обязательном медицинском страховании в РФ»</w:t>
      </w:r>
      <w:r w:rsidR="00B77500" w:rsidRPr="00073F50">
        <w:rPr>
          <w:rFonts w:ascii="Times New Roman" w:hAnsi="Times New Roman" w:cs="Times New Roman"/>
          <w:sz w:val="28"/>
          <w:szCs w:val="28"/>
        </w:rPr>
        <w:t xml:space="preserve"> и на основании Приказа Минздравсоцразвития РФ №158н от 28.02.2011 г. «Об утверждении Правил ОМС» </w:t>
      </w:r>
      <w:r w:rsidR="00922E35" w:rsidRPr="00073F5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обязательно предъявление паспорта и </w:t>
      </w:r>
      <w:r w:rsidR="00B77500" w:rsidRPr="00073F50">
        <w:rPr>
          <w:rFonts w:ascii="Times New Roman" w:hAnsi="Times New Roman" w:cs="Times New Roman"/>
          <w:b/>
          <w:sz w:val="28"/>
          <w:szCs w:val="28"/>
          <w:u w:val="single"/>
        </w:rPr>
        <w:t>полиса ОМС.</w:t>
      </w:r>
    </w:p>
    <w:p w:rsidR="00FF0B70" w:rsidRPr="00073F50" w:rsidRDefault="00FF0B70" w:rsidP="00073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F0B70" w:rsidRPr="0007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0609"/>
    <w:multiLevelType w:val="hybridMultilevel"/>
    <w:tmpl w:val="7522180A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1">
    <w:nsid w:val="3C041A3F"/>
    <w:multiLevelType w:val="multilevel"/>
    <w:tmpl w:val="15EEA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0206F"/>
    <w:multiLevelType w:val="hybridMultilevel"/>
    <w:tmpl w:val="949C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E8"/>
    <w:rsid w:val="00073F50"/>
    <w:rsid w:val="00077546"/>
    <w:rsid w:val="006810DF"/>
    <w:rsid w:val="00922E35"/>
    <w:rsid w:val="009C313B"/>
    <w:rsid w:val="00B77500"/>
    <w:rsid w:val="00C4409F"/>
    <w:rsid w:val="00D702CE"/>
    <w:rsid w:val="00E414E8"/>
    <w:rsid w:val="00ED193E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B70"/>
  </w:style>
  <w:style w:type="character" w:styleId="a5">
    <w:name w:val="Strong"/>
    <w:basedOn w:val="a0"/>
    <w:uiPriority w:val="22"/>
    <w:qFormat/>
    <w:rsid w:val="00FF0B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0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4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0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B70"/>
  </w:style>
  <w:style w:type="character" w:styleId="a5">
    <w:name w:val="Strong"/>
    <w:basedOn w:val="a0"/>
    <w:uiPriority w:val="22"/>
    <w:qFormat/>
    <w:rsid w:val="00FF0B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44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4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</dc:creator>
  <cp:lastModifiedBy>Админ</cp:lastModifiedBy>
  <cp:revision>2</cp:revision>
  <cp:lastPrinted>2015-11-09T07:45:00Z</cp:lastPrinted>
  <dcterms:created xsi:type="dcterms:W3CDTF">2017-12-18T07:11:00Z</dcterms:created>
  <dcterms:modified xsi:type="dcterms:W3CDTF">2017-12-18T07:11:00Z</dcterms:modified>
</cp:coreProperties>
</file>